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d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1D257CDC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  <w:tc>
          <w:tcPr>
            <w:tcW w:w="3118" w:type="dxa"/>
            <w:vAlign w:val="center"/>
          </w:tcPr>
          <w:p w14:paraId="0E403823" w14:textId="64068B55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3A5BA1" w14:paraId="30105344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0616FC58" w14:textId="4546EB77" w:rsidR="003A5BA1" w:rsidRPr="00CD0A91" w:rsidRDefault="003A5BA1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Numéro enregistrement drone</w:t>
            </w:r>
            <w:r w:rsidR="00D2636B">
              <w:rPr>
                <w:sz w:val="22"/>
                <w:szCs w:val="22"/>
              </w:rPr>
              <w:t> :</w:t>
            </w:r>
          </w:p>
        </w:tc>
        <w:tc>
          <w:tcPr>
            <w:tcW w:w="2977" w:type="dxa"/>
            <w:vAlign w:val="center"/>
          </w:tcPr>
          <w:p w14:paraId="3ADB7D3B" w14:textId="77777777" w:rsidR="003A5BA1" w:rsidRPr="00CD0A91" w:rsidRDefault="003A5BA1" w:rsidP="0091407C">
            <w:pPr>
              <w:jc w:val="center"/>
              <w:rPr>
                <w:sz w:val="22"/>
                <w:szCs w:val="22"/>
              </w:rPr>
            </w:pPr>
            <w:r/>
          </w:p>
        </w:tc>
        <w:tc>
          <w:tcPr>
            <w:tcW w:w="3118" w:type="dxa"/>
            <w:vAlign w:val="center"/>
          </w:tcPr>
          <w:p w14:paraId="1160224B" w14:textId="77777777" w:rsidR="003A5BA1" w:rsidRPr="00CD0A91" w:rsidRDefault="003A5BA1" w:rsidP="0091407C">
            <w:pPr>
              <w:jc w:val="center"/>
              <w:rPr>
                <w:sz w:val="22"/>
                <w:szCs w:val="22"/>
              </w:rPr>
            </w:pPr>
            <w:r/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21" w:type="dxa"/>
        <w:tblLook w:val="04A0" w:firstRow="1" w:lastRow="0" w:firstColumn="1" w:lastColumn="0" w:noHBand="0" w:noVBand="1"/>
      </w:tblPr>
      <w:tblGrid>
        <w:gridCol w:w="5103"/>
        <w:gridCol w:w="2547"/>
        <w:gridCol w:w="2571"/>
      </w:tblGrid>
      <w:tr w:rsidR="0091407C" w14:paraId="4CDAD9C9" w14:textId="77777777" w:rsidTr="000F32CD">
        <w:trPr>
          <w:trHeight w:val="416"/>
        </w:trPr>
        <w:tc>
          <w:tcPr>
            <w:tcW w:w="10221" w:type="dxa"/>
            <w:gridSpan w:val="3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0F32CD">
        <w:trPr>
          <w:trHeight w:val="841"/>
        </w:trPr>
        <w:tc>
          <w:tcPr>
            <w:tcW w:w="5103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118" w:type="dxa"/>
            <w:gridSpan w:val="2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0F32CD">
        <w:trPr>
          <w:trHeight w:val="703"/>
        </w:trPr>
        <w:tc>
          <w:tcPr>
            <w:tcW w:w="5103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Les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contiennent les zones de vol (géographie, contingence, tampon</w:t>
            </w:r>
            <w:r w:rsidR="00CD0A91">
              <w:rPr>
                <w:sz w:val="22"/>
                <w:szCs w:val="22"/>
              </w:rPr>
              <w:t>, espace adjacent</w:t>
            </w:r>
            <w:r w:rsidRPr="00CD0A91">
              <w:rPr>
                <w:sz w:val="22"/>
                <w:szCs w:val="22"/>
              </w:rPr>
              <w:t>) calculées conformément au MANEX</w:t>
            </w:r>
          </w:p>
        </w:tc>
        <w:tc>
          <w:tcPr>
            <w:tcW w:w="5118" w:type="dxa"/>
            <w:gridSpan w:val="2"/>
            <w:vAlign w:val="center"/>
          </w:tcPr>
          <w:p w14:paraId="0EE337B5" w14:textId="560A4C4E" w:rsidR="0091407C" w:rsidRPr="00CD0A91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055215" w14:paraId="1A722AF6" w14:textId="77777777" w:rsidTr="00664504">
        <w:trPr>
          <w:trHeight w:val="420"/>
        </w:trPr>
        <w:tc>
          <w:tcPr>
            <w:tcW w:w="5103" w:type="dxa"/>
            <w:vMerge w:val="restart"/>
            <w:vAlign w:val="center"/>
          </w:tcPr>
          <w:p w14:paraId="6D03E92C" w14:textId="0AD76B8A" w:rsidR="00055215" w:rsidRDefault="00055215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 w:rsidR="006C5D87"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118" w:type="dxa"/>
            <w:gridSpan w:val="2"/>
            <w:tcBorders>
              <w:bottom w:val="nil"/>
            </w:tcBorders>
            <w:vAlign w:val="center"/>
          </w:tcPr>
          <w:p w14:paraId="2A40FE8D" w14:textId="5B56D10A" w:rsidR="00055215" w:rsidRDefault="00055215" w:rsidP="00055215">
            <w:pPr>
              <w:jc w:val="center"/>
              <w:rPr>
                <w:sz w:val="20"/>
                <w:szCs w:val="20"/>
              </w:rPr>
            </w:pPr>
            <w:r w:rsidRPr="006C5D87">
              <w:rPr>
                <w:sz w:val="22"/>
                <w:szCs w:val="22"/>
              </w:rPr>
              <w:t xml:space="preserve">  personne/km²</w:t>
            </w:r>
          </w:p>
        </w:tc>
      </w:tr>
      <w:tr w:rsidR="00055215" w14:paraId="1536E7B2" w14:textId="77777777" w:rsidTr="000F32CD">
        <w:trPr>
          <w:trHeight w:val="420"/>
        </w:trPr>
        <w:tc>
          <w:tcPr>
            <w:tcW w:w="5103" w:type="dxa"/>
            <w:vMerge/>
            <w:vAlign w:val="center"/>
          </w:tcPr>
          <w:p w14:paraId="59D24B43" w14:textId="21F326FA" w:rsidR="00055215" w:rsidRPr="00CD0A91" w:rsidRDefault="00055215" w:rsidP="00CD0A9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bottom w:val="nil"/>
              <w:right w:val="nil"/>
            </w:tcBorders>
            <w:vAlign w:val="center"/>
          </w:tcPr>
          <w:p w14:paraId="3EB6DFDA" w14:textId="5EF5680B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571" w:type="dxa"/>
            <w:tcBorders>
              <w:left w:val="nil"/>
              <w:bottom w:val="nil"/>
            </w:tcBorders>
            <w:vAlign w:val="center"/>
          </w:tcPr>
          <w:p w14:paraId="739E2679" w14:textId="432A5B6D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2)</w:t>
            </w:r>
          </w:p>
        </w:tc>
      </w:tr>
      <w:tr w:rsidR="00055215" w14:paraId="3494E8D1" w14:textId="77777777" w:rsidTr="000F32CD">
        <w:trPr>
          <w:trHeight w:val="495"/>
        </w:trPr>
        <w:tc>
          <w:tcPr>
            <w:tcW w:w="5103" w:type="dxa"/>
            <w:vMerge/>
            <w:vAlign w:val="center"/>
          </w:tcPr>
          <w:p w14:paraId="24FD8F14" w14:textId="77777777" w:rsidR="00055215" w:rsidRDefault="00055215" w:rsidP="00CD0A9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right w:val="nil"/>
            </w:tcBorders>
            <w:vAlign w:val="center"/>
          </w:tcPr>
          <w:p w14:paraId="6377C2E5" w14:textId="481BAF15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571" w:type="dxa"/>
            <w:tcBorders>
              <w:top w:val="nil"/>
              <w:left w:val="nil"/>
            </w:tcBorders>
            <w:vAlign w:val="center"/>
          </w:tcPr>
          <w:p w14:paraId="2E66B0AF" w14:textId="292FB1A3" w:rsidR="00055215" w:rsidRPr="00813CE8" w:rsidRDefault="00025C50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15"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215"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="00055215" w:rsidRPr="00813CE8">
              <w:rPr>
                <w:sz w:val="20"/>
                <w:szCs w:val="20"/>
              </w:rPr>
              <w:t>ppl</w:t>
            </w:r>
            <w:proofErr w:type="spellEnd"/>
            <w:r w:rsidR="00055215" w:rsidRPr="00813CE8">
              <w:rPr>
                <w:sz w:val="20"/>
                <w:szCs w:val="20"/>
              </w:rPr>
              <w:t>/km² (iGRC 4)</w:t>
            </w:r>
          </w:p>
        </w:tc>
      </w:tr>
      <w:tr w:rsidR="007F7CAF" w14:paraId="04922C8C" w14:textId="77777777" w:rsidTr="007F7CAF">
        <w:trPr>
          <w:trHeight w:val="238"/>
        </w:trPr>
        <w:tc>
          <w:tcPr>
            <w:tcW w:w="10221" w:type="dxa"/>
            <w:gridSpan w:val="3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A82F7D" w14:paraId="40B60554" w14:textId="77777777" w:rsidTr="00B01C38">
        <w:trPr>
          <w:trHeight w:hRule="exact" w:val="454"/>
        </w:trPr>
        <w:tc>
          <w:tcPr>
            <w:tcW w:w="5103" w:type="dxa"/>
            <w:vMerge w:val="restart"/>
            <w:vAlign w:val="center"/>
          </w:tcPr>
          <w:p w14:paraId="108F8737" w14:textId="3262F1C8" w:rsidR="00A82F7D" w:rsidRPr="00CD0A91" w:rsidRDefault="00A82F7D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5118" w:type="dxa"/>
            <w:gridSpan w:val="2"/>
            <w:vAlign w:val="center"/>
          </w:tcPr>
          <w:p w14:paraId="6D430F7C" w14:textId="5DC4AD32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087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M1(A) - Low</w:t>
            </w:r>
          </w:p>
        </w:tc>
      </w:tr>
      <w:tr w:rsidR="00A82F7D" w14:paraId="35532551" w14:textId="77777777" w:rsidTr="00B01C38">
        <w:trPr>
          <w:trHeight w:hRule="exact" w:val="454"/>
        </w:trPr>
        <w:tc>
          <w:tcPr>
            <w:tcW w:w="5103" w:type="dxa"/>
            <w:vMerge/>
            <w:vAlign w:val="center"/>
          </w:tcPr>
          <w:p w14:paraId="3B5884B0" w14:textId="77777777" w:rsidR="00A82F7D" w:rsidRDefault="00A82F7D" w:rsidP="00CD0A91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4DE71666" w14:textId="4A90A839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39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M1(C) - Low</w:t>
            </w:r>
          </w:p>
        </w:tc>
      </w:tr>
      <w:tr w:rsidR="00A82F7D" w14:paraId="6DD54409" w14:textId="77777777" w:rsidTr="00431889">
        <w:trPr>
          <w:trHeight w:hRule="exact" w:val="454"/>
        </w:trPr>
        <w:tc>
          <w:tcPr>
            <w:tcW w:w="5103" w:type="dxa"/>
            <w:vMerge/>
            <w:vAlign w:val="center"/>
          </w:tcPr>
          <w:p w14:paraId="51CB5B3B" w14:textId="77777777" w:rsidR="00A82F7D" w:rsidRDefault="00A82F7D" w:rsidP="00CD0A91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0177D93A" w14:textId="1D2AFA2B" w:rsidR="00A82F7D" w:rsidRDefault="00025C50" w:rsidP="00271A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002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F7D" w:rsidRPr="00CD0A91">
              <w:rPr>
                <w:sz w:val="22"/>
                <w:szCs w:val="22"/>
              </w:rPr>
              <w:t xml:space="preserve"> </w:t>
            </w:r>
            <w:r w:rsidR="00A82F7D">
              <w:rPr>
                <w:sz w:val="22"/>
                <w:szCs w:val="22"/>
              </w:rPr>
              <w:t>M2 - Medium</w:t>
            </w:r>
          </w:p>
        </w:tc>
      </w:tr>
      <w:tr w:rsidR="0081458C" w14:paraId="72FE6BC3" w14:textId="77777777" w:rsidTr="00055215">
        <w:trPr>
          <w:trHeight w:val="588"/>
        </w:trPr>
        <w:tc>
          <w:tcPr>
            <w:tcW w:w="5103" w:type="dxa"/>
            <w:vAlign w:val="center"/>
          </w:tcPr>
          <w:p w14:paraId="7FFA290F" w14:textId="3B828A55" w:rsidR="0081458C" w:rsidRDefault="0081458C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GRC final</w:t>
            </w:r>
            <w:r w:rsidR="006B2149">
              <w:rPr>
                <w:sz w:val="22"/>
                <w:szCs w:val="22"/>
              </w:rPr>
              <w:t> :</w:t>
            </w:r>
          </w:p>
        </w:tc>
        <w:tc>
          <w:tcPr>
            <w:tcW w:w="5118" w:type="dxa"/>
            <w:gridSpan w:val="2"/>
            <w:vAlign w:val="center"/>
          </w:tcPr>
          <w:p w14:paraId="3B061272" w14:textId="77777777" w:rsidR="0081458C" w:rsidRDefault="0081458C" w:rsidP="0091407C">
            <w:pPr>
              <w:jc w:val="center"/>
              <w:rPr>
                <w:sz w:val="22"/>
                <w:szCs w:val="22"/>
              </w:rPr>
            </w:pPr>
            <w:r/>
          </w:p>
        </w:tc>
      </w:tr>
      <w:tr w:rsidR="00AF7D36" w14:paraId="26673528" w14:textId="77777777" w:rsidTr="000F32CD">
        <w:trPr>
          <w:trHeight w:val="589"/>
        </w:trPr>
        <w:tc>
          <w:tcPr>
            <w:tcW w:w="5103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118" w:type="dxa"/>
            <w:gridSpan w:val="2"/>
            <w:vAlign w:val="center"/>
          </w:tcPr>
          <w:p w14:paraId="4903808B" w14:textId="20F22EA3" w:rsidR="00AF7D36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1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8F281B">
        <w:trPr>
          <w:trHeight w:hRule="exact" w:val="1418"/>
        </w:trPr>
        <w:tc>
          <w:tcPr>
            <w:tcW w:w="5103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118" w:type="dxa"/>
            <w:gridSpan w:val="2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6BE19258" w:rsidR="000B7195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5FAE61E8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4E890A2F" w:rsidR="000B7195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334D78E3" w:rsidR="0091407C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6D0C1338" w:rsidR="00813CE8" w:rsidRPr="006C5D87" w:rsidRDefault="00025C5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D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54EB4399" w:rsidR="008F281B" w:rsidRPr="006C5D87" w:rsidRDefault="00C43FD7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6E2FB1" w14:paraId="36923791" w14:textId="77777777" w:rsidTr="008B5394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C66644" w14:paraId="250FE3E0" w14:textId="77777777" w:rsidTr="00C66644">
        <w:trPr>
          <w:trHeight w:val="397"/>
        </w:trPr>
        <w:tc>
          <w:tcPr>
            <w:tcW w:w="3397" w:type="dxa"/>
            <w:vMerge w:val="restart"/>
            <w:vAlign w:val="center"/>
          </w:tcPr>
          <w:p w14:paraId="226A90A4" w14:textId="3C614129" w:rsidR="00C66644" w:rsidRPr="006C5D87" w:rsidRDefault="00C66644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6804" w:type="dxa"/>
            <w:vAlign w:val="center"/>
          </w:tcPr>
          <w:p w14:paraId="6D3BAAAF" w14:textId="2C9E5649" w:rsidR="00C66644" w:rsidRPr="006C5D87" w:rsidRDefault="0005521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  personne/km²</w:t>
            </w:r>
          </w:p>
        </w:tc>
      </w:tr>
      <w:tr w:rsidR="00C66644" w14:paraId="0FAF4B0C" w14:textId="77777777" w:rsidTr="00C66644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C66644" w:rsidRPr="006C5D87" w:rsidRDefault="00C66644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656FDE48" w14:textId="51CFE37F" w:rsidR="00C66644" w:rsidRPr="006C5D87" w:rsidRDefault="00025C5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66644"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="00C66644" w:rsidRPr="006C5D87">
              <w:rPr>
                <w:sz w:val="22"/>
                <w:szCs w:val="22"/>
              </w:rPr>
              <w:t>ppl</w:t>
            </w:r>
            <w:proofErr w:type="spellEnd"/>
            <w:r w:rsidR="00C66644"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6644"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="00C66644" w:rsidRPr="006C5D87">
              <w:rPr>
                <w:sz w:val="22"/>
                <w:szCs w:val="22"/>
              </w:rPr>
              <w:t>ppl</w:t>
            </w:r>
            <w:proofErr w:type="spellEnd"/>
            <w:r w:rsidR="00C66644"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951258">
        <w:trPr>
          <w:trHeight w:val="237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E4523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vAlign w:val="center"/>
          </w:tcPr>
          <w:p w14:paraId="31F7CE13" w14:textId="0D22AB3D" w:rsidR="00DF6477" w:rsidRPr="006C5D87" w:rsidRDefault="00025C5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813CE8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EA23" w14:textId="77777777" w:rsidR="00025C50" w:rsidRDefault="00025C50" w:rsidP="00ED7643">
      <w:pPr>
        <w:spacing w:after="0" w:line="240" w:lineRule="auto"/>
      </w:pPr>
      <w:r>
        <w:separator/>
      </w:r>
    </w:p>
  </w:endnote>
  <w:endnote w:type="continuationSeparator" w:id="0">
    <w:p w14:paraId="7E067ED7" w14:textId="77777777" w:rsidR="00025C50" w:rsidRDefault="00025C50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827F" w14:textId="77777777" w:rsidR="00025C50" w:rsidRDefault="00025C50" w:rsidP="00ED7643">
      <w:pPr>
        <w:spacing w:after="0" w:line="240" w:lineRule="auto"/>
      </w:pPr>
      <w:r>
        <w:separator/>
      </w:r>
    </w:p>
  </w:footnote>
  <w:footnote w:type="continuationSeparator" w:id="0">
    <w:p w14:paraId="134F8B99" w14:textId="77777777" w:rsidR="00025C50" w:rsidRDefault="00025C50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25C5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x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t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25C5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25C5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x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t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06098E">
            <w:t>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25C5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25C50"/>
    <w:rsid w:val="00052E5A"/>
    <w:rsid w:val="00055215"/>
    <w:rsid w:val="0006098E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A5BA1"/>
    <w:rsid w:val="00431889"/>
    <w:rsid w:val="00450BFC"/>
    <w:rsid w:val="00461AED"/>
    <w:rsid w:val="004A4E89"/>
    <w:rsid w:val="004C61F2"/>
    <w:rsid w:val="005602F9"/>
    <w:rsid w:val="00566C06"/>
    <w:rsid w:val="00574E5B"/>
    <w:rsid w:val="005D70C1"/>
    <w:rsid w:val="0060368A"/>
    <w:rsid w:val="0061398F"/>
    <w:rsid w:val="00627A8B"/>
    <w:rsid w:val="006525AA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B1C15"/>
    <w:rsid w:val="008D070E"/>
    <w:rsid w:val="008D5198"/>
    <w:rsid w:val="008F281B"/>
    <w:rsid w:val="0091407C"/>
    <w:rsid w:val="00931824"/>
    <w:rsid w:val="00951258"/>
    <w:rsid w:val="0096164D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A50E0"/>
    <w:rsid w:val="00C43FD7"/>
    <w:rsid w:val="00C66644"/>
    <w:rsid w:val="00CD0A91"/>
    <w:rsid w:val="00D2636B"/>
    <w:rsid w:val="00D27A71"/>
    <w:rsid w:val="00D720F3"/>
    <w:rsid w:val="00DE7658"/>
    <w:rsid w:val="00DF6477"/>
    <w:rsid w:val="00E200F6"/>
    <w:rsid w:val="00E45235"/>
    <w:rsid w:val="00E82451"/>
    <w:rsid w:val="00EA6BAD"/>
    <w:rsid w:val="00ED7643"/>
    <w:rsid w:val="00EF658F"/>
    <w:rsid w:val="00F02AC5"/>
    <w:rsid w:val="00F03FCC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55521"/>
    <w:rsid w:val="00A75B9C"/>
    <w:rsid w:val="00A95D8D"/>
    <w:rsid w:val="00B66623"/>
    <w:rsid w:val="00BC73E2"/>
    <w:rsid w:val="00C610C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3</cp:revision>
  <dcterms:created xsi:type="dcterms:W3CDTF">2026-07-20T13:42:00Z</dcterms:created>
  <dcterms:modified xsi:type="dcterms:W3CDTF">2026-07-20T13:43:00Z</dcterms:modified>
</cp:coreProperties>
</file>